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4A8" w:rsidRDefault="00640244" w:rsidP="007724A8">
      <w:pPr>
        <w:pStyle w:val="Heading1"/>
        <w:rPr>
          <w:rFonts w:ascii="Arial" w:hAnsi="Arial" w:cs="Arial"/>
          <w:szCs w:val="24"/>
        </w:rPr>
      </w:pPr>
      <w:r w:rsidRPr="00640244">
        <w:rPr>
          <w:rFonts w:ascii="Arial" w:hAnsi="Arial" w:cs="Arial"/>
          <w:b w:val="0"/>
          <w:sz w:val="22"/>
          <w:szCs w:val="22"/>
        </w:rPr>
        <w:t>AGRO LIBER d.o.o  u stečaju, Zagreb, Ivana Lackovića Croate12, OIB:52618573026</w:t>
      </w:r>
      <w:r w:rsidRPr="00120334">
        <w:rPr>
          <w:rFonts w:ascii="Arial" w:hAnsi="Arial" w:cs="Arial"/>
          <w:sz w:val="22"/>
          <w:szCs w:val="22"/>
        </w:rPr>
        <w:t xml:space="preserve"> </w:t>
      </w:r>
      <w:r w:rsidR="007724A8">
        <w:rPr>
          <w:rStyle w:val="tabletextfield"/>
          <w:rFonts w:ascii="Arial" w:hAnsi="Arial" w:cs="Arial"/>
          <w:b w:val="0"/>
          <w:szCs w:val="24"/>
        </w:rPr>
        <w:t>, zastupan po stečajnom upraviteljuDujmović Mirjani</w:t>
      </w:r>
      <w:r w:rsidR="007724A8">
        <w:rPr>
          <w:rFonts w:ascii="Arial" w:hAnsi="Arial" w:cs="Arial"/>
          <w:b w:val="0"/>
          <w:szCs w:val="24"/>
        </w:rPr>
        <w:t xml:space="preserve"> kao pr</w:t>
      </w:r>
      <w:r>
        <w:rPr>
          <w:rFonts w:ascii="Arial" w:hAnsi="Arial" w:cs="Arial"/>
          <w:b w:val="0"/>
          <w:szCs w:val="24"/>
        </w:rPr>
        <w:t xml:space="preserve">odavatelj (u daljnjem tekstu </w:t>
      </w:r>
      <w:r w:rsidR="007724A8">
        <w:rPr>
          <w:rFonts w:ascii="Arial" w:hAnsi="Arial" w:cs="Arial"/>
          <w:b w:val="0"/>
          <w:szCs w:val="24"/>
        </w:rPr>
        <w:t>prodavatelj) s jedne strane</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 xml:space="preserve">i </w:t>
      </w:r>
    </w:p>
    <w:p w:rsidR="007724A8" w:rsidRDefault="007724A8" w:rsidP="007724A8">
      <w:pPr>
        <w:jc w:val="both"/>
        <w:rPr>
          <w:rFonts w:ascii="Arial" w:hAnsi="Arial" w:cs="Arial"/>
          <w:sz w:val="24"/>
          <w:szCs w:val="24"/>
          <w:lang w:val="hr-HR"/>
        </w:rPr>
      </w:pPr>
    </w:p>
    <w:p w:rsidR="007724A8" w:rsidRDefault="00640244" w:rsidP="007724A8">
      <w:pPr>
        <w:jc w:val="both"/>
        <w:rPr>
          <w:rFonts w:ascii="Arial" w:hAnsi="Arial" w:cs="Arial"/>
          <w:sz w:val="24"/>
          <w:szCs w:val="24"/>
          <w:lang w:val="hr-HR"/>
        </w:rPr>
      </w:pPr>
      <w:r>
        <w:rPr>
          <w:rFonts w:ascii="Arial" w:hAnsi="Arial" w:cs="Arial"/>
          <w:sz w:val="24"/>
          <w:szCs w:val="24"/>
          <w:lang w:val="hr-HR"/>
        </w:rPr>
        <w:t xml:space="preserve">Robert Šurbek iz Desinića, Jelenjak 7, OIB: 58854849335 </w:t>
      </w:r>
      <w:r w:rsidR="007724A8">
        <w:rPr>
          <w:rFonts w:ascii="Arial" w:hAnsi="Arial" w:cs="Arial"/>
          <w:sz w:val="24"/>
          <w:szCs w:val="24"/>
          <w:lang w:val="hr-HR"/>
        </w:rPr>
        <w:t xml:space="preserve"> kao kupac, ( u daljnjem tekstu  kupac)  s druge strane </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 xml:space="preserve">zaključili su dana   </w:t>
      </w:r>
      <w:r w:rsidR="00640244">
        <w:rPr>
          <w:rFonts w:ascii="Arial" w:hAnsi="Arial" w:cs="Arial"/>
          <w:sz w:val="24"/>
          <w:szCs w:val="24"/>
          <w:lang w:val="hr-HR"/>
        </w:rPr>
        <w:t>08.06.2021.</w:t>
      </w:r>
      <w:r>
        <w:rPr>
          <w:rFonts w:ascii="Arial" w:hAnsi="Arial" w:cs="Arial"/>
          <w:sz w:val="24"/>
          <w:szCs w:val="24"/>
          <w:lang w:val="hr-HR"/>
        </w:rPr>
        <w:t xml:space="preserve"> godine slijedeći</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b/>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UGOVOR O KUPOPRODAJI NEKRETNINA</w:t>
      </w:r>
    </w:p>
    <w:p w:rsidR="007724A8" w:rsidRDefault="007724A8" w:rsidP="007724A8">
      <w:pPr>
        <w:jc w:val="both"/>
        <w:rPr>
          <w:rFonts w:ascii="Arial" w:hAnsi="Arial" w:cs="Arial"/>
          <w:b/>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1.</w:t>
      </w:r>
    </w:p>
    <w:p w:rsidR="007724A8" w:rsidRDefault="007724A8" w:rsidP="007724A8">
      <w:pPr>
        <w:jc w:val="both"/>
        <w:rPr>
          <w:rFonts w:ascii="Arial" w:hAnsi="Arial" w:cs="Arial"/>
          <w:b/>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Ugovorne strane suglasno utvrđuju da je prodavatelj trgovačko društvo nad kojim je Rješenjem Trgovačkog suda u Zagrebu broj St-</w:t>
      </w:r>
      <w:r w:rsidR="00640244">
        <w:rPr>
          <w:rFonts w:ascii="Arial" w:hAnsi="Arial" w:cs="Arial"/>
          <w:sz w:val="24"/>
          <w:szCs w:val="24"/>
          <w:lang w:val="hr-HR"/>
        </w:rPr>
        <w:t>2396</w:t>
      </w:r>
      <w:r>
        <w:rPr>
          <w:rFonts w:ascii="Arial" w:hAnsi="Arial" w:cs="Arial"/>
          <w:sz w:val="24"/>
          <w:szCs w:val="24"/>
          <w:lang w:val="hr-HR"/>
        </w:rPr>
        <w:t>/1</w:t>
      </w:r>
      <w:r w:rsidR="00640244">
        <w:rPr>
          <w:rFonts w:ascii="Arial" w:hAnsi="Arial" w:cs="Arial"/>
          <w:sz w:val="24"/>
          <w:szCs w:val="24"/>
          <w:lang w:val="hr-HR"/>
        </w:rPr>
        <w:t>7</w:t>
      </w:r>
      <w:r>
        <w:rPr>
          <w:rFonts w:ascii="Arial" w:hAnsi="Arial" w:cs="Arial"/>
          <w:sz w:val="24"/>
          <w:szCs w:val="24"/>
          <w:lang w:val="hr-HR"/>
        </w:rPr>
        <w:t xml:space="preserve"> od </w:t>
      </w:r>
      <w:r w:rsidR="00640244">
        <w:rPr>
          <w:rFonts w:ascii="Arial" w:hAnsi="Arial" w:cs="Arial"/>
          <w:sz w:val="24"/>
          <w:szCs w:val="24"/>
          <w:lang w:val="hr-HR"/>
        </w:rPr>
        <w:t>11.10</w:t>
      </w:r>
      <w:r>
        <w:rPr>
          <w:rFonts w:ascii="Arial" w:hAnsi="Arial" w:cs="Arial"/>
          <w:sz w:val="24"/>
          <w:szCs w:val="24"/>
          <w:lang w:val="hr-HR"/>
        </w:rPr>
        <w:t>.2018. godine otvoren stečajni postupak.</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Ugovorne strane suglasno utvrđuju da je suglasnost za prodaju nekretnina prodavatelja jednoglasno dala Skupština vjerovnika</w:t>
      </w:r>
      <w:r>
        <w:rPr>
          <w:rFonts w:ascii="Arial" w:hAnsi="Arial" w:cs="Arial"/>
          <w:sz w:val="24"/>
          <w:szCs w:val="24"/>
        </w:rPr>
        <w:t xml:space="preserve"> </w:t>
      </w:r>
      <w:r w:rsidR="00640244" w:rsidRPr="00640244">
        <w:rPr>
          <w:rFonts w:ascii="Arial" w:hAnsi="Arial" w:cs="Arial"/>
          <w:sz w:val="22"/>
          <w:szCs w:val="22"/>
        </w:rPr>
        <w:t xml:space="preserve">AGRO LIBER </w:t>
      </w:r>
      <w:proofErr w:type="spellStart"/>
      <w:r w:rsidR="00640244" w:rsidRPr="00640244">
        <w:rPr>
          <w:rFonts w:ascii="Arial" w:hAnsi="Arial" w:cs="Arial"/>
          <w:sz w:val="22"/>
          <w:szCs w:val="22"/>
        </w:rPr>
        <w:t>d.o.o</w:t>
      </w:r>
      <w:proofErr w:type="spellEnd"/>
      <w:r w:rsidR="00640244" w:rsidRPr="00640244">
        <w:rPr>
          <w:rFonts w:ascii="Arial" w:hAnsi="Arial" w:cs="Arial"/>
          <w:sz w:val="22"/>
          <w:szCs w:val="22"/>
        </w:rPr>
        <w:t xml:space="preserve">  u </w:t>
      </w:r>
      <w:proofErr w:type="spellStart"/>
      <w:r w:rsidR="00640244" w:rsidRPr="00640244">
        <w:rPr>
          <w:rFonts w:ascii="Arial" w:hAnsi="Arial" w:cs="Arial"/>
          <w:sz w:val="22"/>
          <w:szCs w:val="22"/>
        </w:rPr>
        <w:t>stečaju</w:t>
      </w:r>
      <w:proofErr w:type="spellEnd"/>
      <w:r w:rsidR="00640244" w:rsidRPr="00640244">
        <w:rPr>
          <w:rFonts w:ascii="Arial" w:hAnsi="Arial" w:cs="Arial"/>
          <w:sz w:val="22"/>
          <w:szCs w:val="22"/>
        </w:rPr>
        <w:t xml:space="preserve">, Zagreb, </w:t>
      </w:r>
      <w:proofErr w:type="spellStart"/>
      <w:r w:rsidR="00640244" w:rsidRPr="00640244">
        <w:rPr>
          <w:rFonts w:ascii="Arial" w:hAnsi="Arial" w:cs="Arial"/>
          <w:sz w:val="22"/>
          <w:szCs w:val="22"/>
        </w:rPr>
        <w:t>Ivana</w:t>
      </w:r>
      <w:proofErr w:type="spellEnd"/>
      <w:r w:rsidR="00640244" w:rsidRPr="00640244">
        <w:rPr>
          <w:rFonts w:ascii="Arial" w:hAnsi="Arial" w:cs="Arial"/>
          <w:sz w:val="22"/>
          <w:szCs w:val="22"/>
        </w:rPr>
        <w:t xml:space="preserve"> </w:t>
      </w:r>
      <w:proofErr w:type="spellStart"/>
      <w:r w:rsidR="00640244" w:rsidRPr="00640244">
        <w:rPr>
          <w:rFonts w:ascii="Arial" w:hAnsi="Arial" w:cs="Arial"/>
          <w:sz w:val="22"/>
          <w:szCs w:val="22"/>
        </w:rPr>
        <w:t>Lackovića</w:t>
      </w:r>
      <w:proofErr w:type="spellEnd"/>
      <w:r w:rsidR="00640244" w:rsidRPr="00640244">
        <w:rPr>
          <w:rFonts w:ascii="Arial" w:hAnsi="Arial" w:cs="Arial"/>
          <w:sz w:val="22"/>
          <w:szCs w:val="22"/>
        </w:rPr>
        <w:t xml:space="preserve"> Croate12, OIB:52618573026 </w:t>
      </w:r>
      <w:r w:rsidRPr="00640244">
        <w:rPr>
          <w:rFonts w:ascii="Arial" w:hAnsi="Arial" w:cs="Arial"/>
          <w:sz w:val="24"/>
          <w:szCs w:val="24"/>
          <w:lang w:val="hr-HR"/>
        </w:rPr>
        <w:t xml:space="preserve"> da</w:t>
      </w:r>
      <w:r>
        <w:rPr>
          <w:rFonts w:ascii="Arial" w:hAnsi="Arial" w:cs="Arial"/>
          <w:sz w:val="24"/>
          <w:szCs w:val="24"/>
          <w:lang w:val="hr-HR"/>
        </w:rPr>
        <w:t>na 10.</w:t>
      </w:r>
      <w:r w:rsidR="00561C0A">
        <w:rPr>
          <w:rFonts w:ascii="Arial" w:hAnsi="Arial" w:cs="Arial"/>
          <w:sz w:val="24"/>
          <w:szCs w:val="24"/>
          <w:lang w:val="hr-HR"/>
        </w:rPr>
        <w:t>09</w:t>
      </w:r>
      <w:r>
        <w:rPr>
          <w:rFonts w:ascii="Arial" w:hAnsi="Arial" w:cs="Arial"/>
          <w:sz w:val="24"/>
          <w:szCs w:val="24"/>
          <w:lang w:val="hr-HR"/>
        </w:rPr>
        <w:t>.20</w:t>
      </w:r>
      <w:r w:rsidR="00561C0A">
        <w:rPr>
          <w:rFonts w:ascii="Arial" w:hAnsi="Arial" w:cs="Arial"/>
          <w:sz w:val="24"/>
          <w:szCs w:val="24"/>
          <w:lang w:val="hr-HR"/>
        </w:rPr>
        <w:t>20</w:t>
      </w:r>
      <w:r>
        <w:rPr>
          <w:rFonts w:ascii="Arial" w:hAnsi="Arial" w:cs="Arial"/>
          <w:sz w:val="24"/>
          <w:szCs w:val="24"/>
          <w:lang w:val="hr-HR"/>
        </w:rPr>
        <w:t>.godine.</w:t>
      </w:r>
    </w:p>
    <w:p w:rsidR="007724A8" w:rsidRDefault="007724A8" w:rsidP="007724A8">
      <w:pPr>
        <w:jc w:val="both"/>
        <w:rPr>
          <w:rFonts w:ascii="Arial" w:hAnsi="Arial" w:cs="Arial"/>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2.</w:t>
      </w:r>
    </w:p>
    <w:p w:rsidR="007724A8" w:rsidRDefault="007724A8" w:rsidP="007724A8">
      <w:pPr>
        <w:jc w:val="both"/>
        <w:rPr>
          <w:rFonts w:ascii="Arial" w:hAnsi="Arial" w:cs="Arial"/>
          <w:b/>
          <w:sz w:val="24"/>
          <w:szCs w:val="24"/>
          <w:lang w:val="hr-HR"/>
        </w:rPr>
      </w:pPr>
    </w:p>
    <w:p w:rsidR="00561C0A" w:rsidRPr="004E7F2B" w:rsidRDefault="007724A8" w:rsidP="004E7F2B">
      <w:pPr>
        <w:pStyle w:val="uvlaka"/>
        <w:ind w:left="0"/>
        <w:rPr>
          <w:rFonts w:ascii="Arial" w:hAnsi="Arial" w:cs="Arial"/>
          <w:sz w:val="22"/>
          <w:szCs w:val="22"/>
        </w:rPr>
      </w:pPr>
      <w:r>
        <w:rPr>
          <w:rFonts w:ascii="Arial" w:hAnsi="Arial" w:cs="Arial"/>
          <w:sz w:val="24"/>
          <w:szCs w:val="24"/>
        </w:rPr>
        <w:t>Ugovorne strane suglasno utvrđuju da je prodaja nekretnin</w:t>
      </w:r>
      <w:r w:rsidR="00561C0A">
        <w:rPr>
          <w:rFonts w:ascii="Arial" w:hAnsi="Arial" w:cs="Arial"/>
          <w:sz w:val="24"/>
          <w:szCs w:val="24"/>
        </w:rPr>
        <w:t>a</w:t>
      </w:r>
      <w:r>
        <w:rPr>
          <w:rFonts w:ascii="Arial" w:hAnsi="Arial" w:cs="Arial"/>
          <w:sz w:val="24"/>
          <w:szCs w:val="24"/>
        </w:rPr>
        <w:t xml:space="preserve"> koj</w:t>
      </w:r>
      <w:r w:rsidR="00561C0A">
        <w:rPr>
          <w:rFonts w:ascii="Arial" w:hAnsi="Arial" w:cs="Arial"/>
          <w:sz w:val="24"/>
          <w:szCs w:val="24"/>
        </w:rPr>
        <w:t>e su</w:t>
      </w:r>
      <w:r>
        <w:rPr>
          <w:rFonts w:ascii="Arial" w:hAnsi="Arial" w:cs="Arial"/>
          <w:sz w:val="24"/>
          <w:szCs w:val="24"/>
        </w:rPr>
        <w:t xml:space="preserve"> predmet ovog Ugovora  o kupoprodaji objavljen</w:t>
      </w:r>
      <w:r w:rsidR="004E7F2B">
        <w:rPr>
          <w:rFonts w:ascii="Arial" w:hAnsi="Arial" w:cs="Arial"/>
          <w:sz w:val="24"/>
          <w:szCs w:val="24"/>
        </w:rPr>
        <w:t>a</w:t>
      </w:r>
      <w:r>
        <w:rPr>
          <w:rFonts w:ascii="Arial" w:hAnsi="Arial" w:cs="Arial"/>
          <w:sz w:val="24"/>
          <w:szCs w:val="24"/>
        </w:rPr>
        <w:t xml:space="preserve"> na web stranicama </w:t>
      </w:r>
      <w:r w:rsidR="00561C0A">
        <w:rPr>
          <w:rFonts w:ascii="Arial" w:hAnsi="Arial" w:cs="Arial"/>
          <w:sz w:val="24"/>
          <w:szCs w:val="24"/>
        </w:rPr>
        <w:t>Visokog T</w:t>
      </w:r>
      <w:r>
        <w:rPr>
          <w:rFonts w:ascii="Arial" w:hAnsi="Arial" w:cs="Arial"/>
          <w:sz w:val="24"/>
          <w:szCs w:val="24"/>
        </w:rPr>
        <w:t xml:space="preserve">govačkog suda (sudačka mreža) </w:t>
      </w:r>
    </w:p>
    <w:p w:rsidR="007724A8" w:rsidRDefault="007724A8" w:rsidP="007724A8">
      <w:pPr>
        <w:jc w:val="both"/>
        <w:rPr>
          <w:rFonts w:ascii="Arial" w:hAnsi="Arial" w:cs="Arial"/>
          <w:sz w:val="24"/>
          <w:szCs w:val="24"/>
          <w:lang w:val="hr-HR"/>
        </w:rPr>
      </w:pPr>
      <w:r>
        <w:rPr>
          <w:rFonts w:ascii="Arial" w:hAnsi="Arial" w:cs="Arial"/>
          <w:sz w:val="24"/>
          <w:szCs w:val="24"/>
          <w:lang w:val="hr-HR"/>
        </w:rPr>
        <w:t xml:space="preserve">Ugovorne strane suglasno utvrđuju da je kupac na objavljeni oglas iz prethodnog članka ovog Ugovora u roku dostavio ponudu, te da je uplatio jamčevinu u iznosu od </w:t>
      </w:r>
      <w:r w:rsidR="00561C0A">
        <w:rPr>
          <w:rFonts w:ascii="Arial" w:hAnsi="Arial" w:cs="Arial"/>
          <w:sz w:val="24"/>
          <w:szCs w:val="24"/>
          <w:lang w:val="hr-HR"/>
        </w:rPr>
        <w:t>6,180,00</w:t>
      </w:r>
      <w:r>
        <w:rPr>
          <w:rFonts w:ascii="Arial" w:hAnsi="Arial" w:cs="Arial"/>
          <w:sz w:val="24"/>
          <w:szCs w:val="24"/>
          <w:lang w:val="hr-HR"/>
        </w:rPr>
        <w:t xml:space="preserve">  HRK .</w:t>
      </w:r>
    </w:p>
    <w:p w:rsidR="007724A8" w:rsidRDefault="007724A8" w:rsidP="007724A8">
      <w:pPr>
        <w:jc w:val="both"/>
        <w:rPr>
          <w:rFonts w:ascii="Arial" w:hAnsi="Arial" w:cs="Arial"/>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3.</w:t>
      </w:r>
    </w:p>
    <w:p w:rsidR="007724A8" w:rsidRDefault="007724A8" w:rsidP="007724A8">
      <w:pPr>
        <w:jc w:val="both"/>
        <w:rPr>
          <w:rFonts w:ascii="Arial" w:hAnsi="Arial" w:cs="Arial"/>
          <w:b/>
          <w:sz w:val="24"/>
          <w:szCs w:val="24"/>
          <w:lang w:val="hr-HR"/>
        </w:rPr>
      </w:pPr>
    </w:p>
    <w:p w:rsidR="007724A8" w:rsidRDefault="004E7F2B" w:rsidP="007724A8">
      <w:pPr>
        <w:jc w:val="both"/>
        <w:rPr>
          <w:rFonts w:ascii="Arial" w:hAnsi="Arial" w:cs="Arial"/>
          <w:sz w:val="24"/>
          <w:szCs w:val="24"/>
          <w:lang w:val="hr-HR"/>
        </w:rPr>
      </w:pPr>
      <w:r>
        <w:rPr>
          <w:rFonts w:ascii="Arial" w:hAnsi="Arial" w:cs="Arial"/>
          <w:sz w:val="24"/>
          <w:szCs w:val="24"/>
          <w:lang w:val="hr-HR"/>
        </w:rPr>
        <w:t>Ugovorne strane suglasno utvrđuju da je j</w:t>
      </w:r>
      <w:r w:rsidR="007724A8">
        <w:rPr>
          <w:rFonts w:ascii="Arial" w:hAnsi="Arial" w:cs="Arial"/>
          <w:sz w:val="24"/>
          <w:szCs w:val="24"/>
          <w:lang w:val="hr-HR"/>
        </w:rPr>
        <w:t>avno otvaranje ponuda za kupnju nekretnina koj</w:t>
      </w:r>
      <w:r>
        <w:rPr>
          <w:rFonts w:ascii="Arial" w:hAnsi="Arial" w:cs="Arial"/>
          <w:sz w:val="24"/>
          <w:szCs w:val="24"/>
          <w:lang w:val="hr-HR"/>
        </w:rPr>
        <w:t>e su</w:t>
      </w:r>
      <w:r w:rsidR="007724A8">
        <w:rPr>
          <w:rFonts w:ascii="Arial" w:hAnsi="Arial" w:cs="Arial"/>
          <w:sz w:val="24"/>
          <w:szCs w:val="24"/>
          <w:lang w:val="hr-HR"/>
        </w:rPr>
        <w:t xml:space="preserve"> predmet ovog kupoprodajnog Ugovora obavljeno je 0</w:t>
      </w:r>
      <w:r w:rsidR="00561C0A">
        <w:rPr>
          <w:rFonts w:ascii="Arial" w:hAnsi="Arial" w:cs="Arial"/>
          <w:sz w:val="24"/>
          <w:szCs w:val="24"/>
          <w:lang w:val="hr-HR"/>
        </w:rPr>
        <w:t>5</w:t>
      </w:r>
      <w:r w:rsidR="007724A8">
        <w:rPr>
          <w:rFonts w:ascii="Arial" w:hAnsi="Arial" w:cs="Arial"/>
          <w:sz w:val="24"/>
          <w:szCs w:val="24"/>
          <w:lang w:val="hr-HR"/>
        </w:rPr>
        <w:t>.0</w:t>
      </w:r>
      <w:r w:rsidR="00561C0A">
        <w:rPr>
          <w:rFonts w:ascii="Arial" w:hAnsi="Arial" w:cs="Arial"/>
          <w:sz w:val="24"/>
          <w:szCs w:val="24"/>
          <w:lang w:val="hr-HR"/>
        </w:rPr>
        <w:t>6</w:t>
      </w:r>
      <w:r w:rsidR="007724A8">
        <w:rPr>
          <w:rFonts w:ascii="Arial" w:hAnsi="Arial" w:cs="Arial"/>
          <w:sz w:val="24"/>
          <w:szCs w:val="24"/>
          <w:lang w:val="hr-HR"/>
        </w:rPr>
        <w:t>. 20</w:t>
      </w:r>
      <w:r w:rsidR="00561C0A">
        <w:rPr>
          <w:rFonts w:ascii="Arial" w:hAnsi="Arial" w:cs="Arial"/>
          <w:sz w:val="24"/>
          <w:szCs w:val="24"/>
          <w:lang w:val="hr-HR"/>
        </w:rPr>
        <w:t>21</w:t>
      </w:r>
      <w:r w:rsidR="007724A8">
        <w:rPr>
          <w:rFonts w:ascii="Arial" w:hAnsi="Arial" w:cs="Arial"/>
          <w:sz w:val="24"/>
          <w:szCs w:val="24"/>
          <w:lang w:val="hr-HR"/>
        </w:rPr>
        <w:t>. godine u prostoru stečajne upraviteljice na adresi Božidara Magovca 48. sa početkom u 10:30 sati, te je ponuda kupca koja bila jedina</w:t>
      </w:r>
      <w:r>
        <w:rPr>
          <w:rFonts w:ascii="Arial" w:hAnsi="Arial" w:cs="Arial"/>
          <w:sz w:val="24"/>
          <w:szCs w:val="24"/>
          <w:lang w:val="hr-HR"/>
        </w:rPr>
        <w:t xml:space="preserve"> i </w:t>
      </w:r>
      <w:r w:rsidR="007724A8">
        <w:rPr>
          <w:rFonts w:ascii="Arial" w:hAnsi="Arial" w:cs="Arial"/>
          <w:sz w:val="24"/>
          <w:szCs w:val="24"/>
          <w:lang w:val="hr-HR"/>
        </w:rPr>
        <w:t xml:space="preserve">udovoljavala je uvjetima </w:t>
      </w:r>
      <w:r>
        <w:rPr>
          <w:rFonts w:ascii="Arial" w:hAnsi="Arial" w:cs="Arial"/>
          <w:sz w:val="24"/>
          <w:szCs w:val="24"/>
          <w:lang w:val="hr-HR"/>
        </w:rPr>
        <w:t>1</w:t>
      </w:r>
      <w:r w:rsidR="007724A8">
        <w:rPr>
          <w:rFonts w:ascii="Arial" w:hAnsi="Arial" w:cs="Arial"/>
          <w:sz w:val="24"/>
          <w:szCs w:val="24"/>
          <w:lang w:val="hr-HR"/>
        </w:rPr>
        <w:t>. oglasa, kao takva prihvaćena.</w:t>
      </w:r>
    </w:p>
    <w:p w:rsidR="007724A8" w:rsidRDefault="007724A8" w:rsidP="007724A8">
      <w:pPr>
        <w:jc w:val="both"/>
        <w:rPr>
          <w:rFonts w:ascii="Arial" w:hAnsi="Arial" w:cs="Arial"/>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4.</w:t>
      </w:r>
    </w:p>
    <w:p w:rsidR="007724A8" w:rsidRDefault="007724A8" w:rsidP="007724A8">
      <w:pPr>
        <w:jc w:val="both"/>
        <w:rPr>
          <w:rFonts w:ascii="Arial" w:hAnsi="Arial" w:cs="Arial"/>
          <w:sz w:val="24"/>
          <w:szCs w:val="24"/>
          <w:lang w:val="hr-HR"/>
        </w:rPr>
      </w:pPr>
    </w:p>
    <w:p w:rsidR="007724A8" w:rsidRPr="004E7F2B" w:rsidRDefault="007724A8" w:rsidP="004E7F2B">
      <w:pPr>
        <w:rPr>
          <w:rFonts w:ascii="Arial" w:hAnsi="Arial" w:cs="Arial"/>
          <w:sz w:val="24"/>
          <w:szCs w:val="24"/>
        </w:rPr>
      </w:pPr>
      <w:r>
        <w:rPr>
          <w:rFonts w:ascii="Arial" w:hAnsi="Arial" w:cs="Arial"/>
          <w:sz w:val="24"/>
          <w:szCs w:val="24"/>
          <w:lang w:val="hr-HR"/>
        </w:rPr>
        <w:t xml:space="preserve">Prodavatelj prodaje, a kupac kupuje nekretnine </w:t>
      </w:r>
      <w:proofErr w:type="spellStart"/>
      <w:r>
        <w:rPr>
          <w:rFonts w:ascii="Arial" w:hAnsi="Arial" w:cs="Arial"/>
          <w:sz w:val="24"/>
          <w:szCs w:val="24"/>
        </w:rPr>
        <w:t>upisane</w:t>
      </w:r>
      <w:proofErr w:type="spellEnd"/>
      <w:r>
        <w:rPr>
          <w:rFonts w:ascii="Arial" w:hAnsi="Arial" w:cs="Arial"/>
          <w:sz w:val="24"/>
          <w:szCs w:val="24"/>
        </w:rPr>
        <w:t xml:space="preserve"> </w:t>
      </w:r>
      <w:r w:rsidR="004E7F2B">
        <w:rPr>
          <w:rFonts w:ascii="Arial" w:hAnsi="Arial" w:cs="Arial"/>
          <w:sz w:val="24"/>
          <w:szCs w:val="24"/>
        </w:rPr>
        <w:t>u</w:t>
      </w:r>
      <w:r>
        <w:rPr>
          <w:rFonts w:ascii="Arial" w:hAnsi="Arial" w:cs="Arial"/>
          <w:sz w:val="24"/>
          <w:szCs w:val="24"/>
        </w:rPr>
        <w:t xml:space="preserve"> </w:t>
      </w:r>
      <w:proofErr w:type="spellStart"/>
      <w:r>
        <w:rPr>
          <w:rFonts w:ascii="Arial" w:hAnsi="Arial" w:cs="Arial"/>
          <w:sz w:val="24"/>
          <w:szCs w:val="24"/>
        </w:rPr>
        <w:t>zemljišnim</w:t>
      </w:r>
      <w:proofErr w:type="spellEnd"/>
      <w:r w:rsidR="00561C0A">
        <w:rPr>
          <w:rFonts w:ascii="Arial" w:hAnsi="Arial" w:cs="Arial"/>
          <w:sz w:val="24"/>
          <w:szCs w:val="24"/>
        </w:rPr>
        <w:t xml:space="preserve"> </w:t>
      </w:r>
      <w:r>
        <w:rPr>
          <w:rFonts w:ascii="Arial" w:hAnsi="Arial" w:cs="Arial"/>
          <w:sz w:val="24"/>
          <w:szCs w:val="24"/>
        </w:rPr>
        <w:t xml:space="preserve"> </w:t>
      </w:r>
      <w:proofErr w:type="spellStart"/>
      <w:r>
        <w:rPr>
          <w:rFonts w:ascii="Arial" w:hAnsi="Arial" w:cs="Arial"/>
          <w:sz w:val="24"/>
          <w:szCs w:val="24"/>
        </w:rPr>
        <w:t>knjigama</w:t>
      </w:r>
      <w:proofErr w:type="spellEnd"/>
      <w:r>
        <w:rPr>
          <w:rFonts w:ascii="Arial" w:hAnsi="Arial" w:cs="Arial"/>
          <w:sz w:val="24"/>
          <w:szCs w:val="24"/>
        </w:rPr>
        <w:t xml:space="preserve"> </w:t>
      </w:r>
      <w:proofErr w:type="spellStart"/>
      <w:r>
        <w:rPr>
          <w:rFonts w:ascii="Arial" w:hAnsi="Arial" w:cs="Arial"/>
          <w:sz w:val="24"/>
          <w:szCs w:val="24"/>
        </w:rPr>
        <w:t>Općinskog</w:t>
      </w:r>
      <w:proofErr w:type="spellEnd"/>
      <w:r>
        <w:rPr>
          <w:rFonts w:ascii="Arial" w:hAnsi="Arial" w:cs="Arial"/>
          <w:sz w:val="24"/>
          <w:szCs w:val="24"/>
        </w:rPr>
        <w:t xml:space="preserve"> </w:t>
      </w:r>
      <w:proofErr w:type="spellStart"/>
      <w:r>
        <w:rPr>
          <w:rFonts w:ascii="Arial" w:hAnsi="Arial" w:cs="Arial"/>
          <w:sz w:val="24"/>
          <w:szCs w:val="24"/>
        </w:rPr>
        <w:t>suda</w:t>
      </w:r>
      <w:proofErr w:type="spellEnd"/>
      <w:r>
        <w:rPr>
          <w:rFonts w:ascii="Arial" w:hAnsi="Arial" w:cs="Arial"/>
          <w:sz w:val="24"/>
          <w:szCs w:val="24"/>
        </w:rPr>
        <w:t xml:space="preserve"> u </w:t>
      </w:r>
      <w:proofErr w:type="spellStart"/>
      <w:r w:rsidR="00561C0A">
        <w:rPr>
          <w:rFonts w:ascii="Arial" w:hAnsi="Arial" w:cs="Arial"/>
          <w:sz w:val="24"/>
          <w:szCs w:val="24"/>
        </w:rPr>
        <w:t>Zlataru</w:t>
      </w:r>
      <w:proofErr w:type="spellEnd"/>
      <w:r w:rsidR="00561C0A">
        <w:rPr>
          <w:rFonts w:ascii="Arial" w:hAnsi="Arial" w:cs="Arial"/>
          <w:sz w:val="24"/>
          <w:szCs w:val="24"/>
        </w:rPr>
        <w:t>,</w:t>
      </w:r>
      <w:r>
        <w:rPr>
          <w:rFonts w:ascii="Arial" w:hAnsi="Arial" w:cs="Arial"/>
          <w:sz w:val="24"/>
          <w:szCs w:val="24"/>
        </w:rPr>
        <w:t xml:space="preserve">  </w:t>
      </w:r>
      <w:proofErr w:type="spellStart"/>
      <w:r>
        <w:rPr>
          <w:rFonts w:ascii="Arial" w:hAnsi="Arial" w:cs="Arial"/>
          <w:sz w:val="24"/>
          <w:szCs w:val="24"/>
        </w:rPr>
        <w:t>Zemljišnoknjižni</w:t>
      </w:r>
      <w:proofErr w:type="spellEnd"/>
      <w:r>
        <w:rPr>
          <w:rFonts w:ascii="Arial" w:hAnsi="Arial" w:cs="Arial"/>
          <w:sz w:val="24"/>
          <w:szCs w:val="24"/>
        </w:rPr>
        <w:t xml:space="preserve"> </w:t>
      </w:r>
      <w:proofErr w:type="spellStart"/>
      <w:r>
        <w:rPr>
          <w:rFonts w:ascii="Arial" w:hAnsi="Arial" w:cs="Arial"/>
          <w:sz w:val="24"/>
          <w:szCs w:val="24"/>
        </w:rPr>
        <w:t>odjel</w:t>
      </w:r>
      <w:proofErr w:type="spellEnd"/>
      <w:r>
        <w:rPr>
          <w:rFonts w:ascii="Arial" w:hAnsi="Arial" w:cs="Arial"/>
          <w:sz w:val="24"/>
          <w:szCs w:val="24"/>
        </w:rPr>
        <w:t xml:space="preserve"> </w:t>
      </w:r>
      <w:proofErr w:type="spellStart"/>
      <w:r w:rsidR="00561C0A">
        <w:rPr>
          <w:rFonts w:ascii="Arial" w:hAnsi="Arial" w:cs="Arial"/>
          <w:sz w:val="24"/>
          <w:szCs w:val="24"/>
        </w:rPr>
        <w:t>Pregrada</w:t>
      </w:r>
      <w:proofErr w:type="spellEnd"/>
      <w:r w:rsidR="004E7F2B">
        <w:rPr>
          <w:rFonts w:ascii="Arial" w:hAnsi="Arial" w:cs="Arial"/>
          <w:sz w:val="24"/>
          <w:szCs w:val="24"/>
        </w:rPr>
        <w:t xml:space="preserve"> </w:t>
      </w:r>
      <w:proofErr w:type="spellStart"/>
      <w:r w:rsidR="004E7F2B">
        <w:rPr>
          <w:rFonts w:ascii="Arial" w:hAnsi="Arial" w:cs="Arial"/>
          <w:sz w:val="24"/>
          <w:szCs w:val="24"/>
        </w:rPr>
        <w:t>i</w:t>
      </w:r>
      <w:proofErr w:type="spellEnd"/>
      <w:r>
        <w:rPr>
          <w:rFonts w:ascii="Arial" w:hAnsi="Arial" w:cs="Arial"/>
          <w:sz w:val="24"/>
          <w:szCs w:val="24"/>
          <w:lang w:val="hr-HR"/>
        </w:rPr>
        <w:t xml:space="preserve"> to:</w:t>
      </w:r>
    </w:p>
    <w:p w:rsidR="007724A8" w:rsidRDefault="007724A8" w:rsidP="007724A8">
      <w:pPr>
        <w:jc w:val="both"/>
        <w:rPr>
          <w:rFonts w:ascii="Arial" w:hAnsi="Arial" w:cs="Arial"/>
          <w:sz w:val="24"/>
          <w:szCs w:val="24"/>
          <w:lang w:val="hr-HR"/>
        </w:rPr>
      </w:pPr>
    </w:p>
    <w:p w:rsidR="00561C0A" w:rsidRDefault="00561C0A" w:rsidP="00561C0A">
      <w:pPr>
        <w:pStyle w:val="uvlaka"/>
        <w:numPr>
          <w:ilvl w:val="0"/>
          <w:numId w:val="2"/>
        </w:numPr>
        <w:rPr>
          <w:rFonts w:ascii="Arial" w:hAnsi="Arial" w:cs="Arial"/>
          <w:sz w:val="22"/>
          <w:szCs w:val="22"/>
        </w:rPr>
      </w:pPr>
      <w:r>
        <w:rPr>
          <w:rFonts w:ascii="Arial" w:hAnsi="Arial" w:cs="Arial"/>
          <w:sz w:val="22"/>
          <w:szCs w:val="22"/>
        </w:rPr>
        <w:t xml:space="preserve">čk. br. 1506/6 zgrada i dvorište površine 186 čhv upisana u zk.ul. br. </w:t>
      </w:r>
      <w:r w:rsidR="00E517C8">
        <w:rPr>
          <w:rFonts w:ascii="Arial" w:hAnsi="Arial" w:cs="Arial"/>
          <w:sz w:val="22"/>
          <w:szCs w:val="22"/>
        </w:rPr>
        <w:t>2127</w:t>
      </w:r>
      <w:r>
        <w:rPr>
          <w:rFonts w:ascii="Arial" w:hAnsi="Arial" w:cs="Arial"/>
          <w:sz w:val="22"/>
          <w:szCs w:val="22"/>
        </w:rPr>
        <w:t xml:space="preserve"> k.o. Desinić</w:t>
      </w:r>
    </w:p>
    <w:p w:rsidR="00561C0A" w:rsidRDefault="00561C0A" w:rsidP="00561C0A">
      <w:pPr>
        <w:pStyle w:val="uvlaka"/>
        <w:numPr>
          <w:ilvl w:val="0"/>
          <w:numId w:val="2"/>
        </w:numPr>
        <w:rPr>
          <w:rFonts w:ascii="Arial" w:hAnsi="Arial" w:cs="Arial"/>
          <w:sz w:val="22"/>
          <w:szCs w:val="22"/>
        </w:rPr>
      </w:pPr>
      <w:r>
        <w:rPr>
          <w:rFonts w:ascii="Arial" w:hAnsi="Arial" w:cs="Arial"/>
          <w:sz w:val="22"/>
          <w:szCs w:val="22"/>
        </w:rPr>
        <w:lastRenderedPageBreak/>
        <w:t xml:space="preserve">čk.br. 1506/12 zgrada i dvorište u Desiniću površine 212 čhv upisana u zk.ul. br. </w:t>
      </w:r>
      <w:r w:rsidR="00E517C8">
        <w:rPr>
          <w:rFonts w:ascii="Arial" w:hAnsi="Arial" w:cs="Arial"/>
          <w:sz w:val="22"/>
          <w:szCs w:val="22"/>
        </w:rPr>
        <w:t>2127</w:t>
      </w:r>
      <w:r>
        <w:rPr>
          <w:rFonts w:ascii="Arial" w:hAnsi="Arial" w:cs="Arial"/>
          <w:sz w:val="22"/>
          <w:szCs w:val="22"/>
        </w:rPr>
        <w:t xml:space="preserve"> k.o. Desinić,</w:t>
      </w:r>
    </w:p>
    <w:p w:rsidR="007724A8" w:rsidRDefault="007724A8" w:rsidP="007724A8">
      <w:pPr>
        <w:ind w:left="360"/>
        <w:rPr>
          <w:rFonts w:ascii="Arial" w:hAnsi="Arial" w:cs="Arial"/>
          <w:sz w:val="24"/>
          <w:szCs w:val="24"/>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5.</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 xml:space="preserve">Kupoprodajna cijena za nekretnine iz prethodnog članka ovog Ugovora iznosi </w:t>
      </w:r>
      <w:r w:rsidR="00E517C8">
        <w:rPr>
          <w:rFonts w:ascii="Arial" w:hAnsi="Arial" w:cs="Arial"/>
          <w:sz w:val="24"/>
          <w:szCs w:val="24"/>
          <w:lang w:val="hr-HR"/>
        </w:rPr>
        <w:t xml:space="preserve">62.100,00 </w:t>
      </w:r>
      <w:r>
        <w:rPr>
          <w:rFonts w:ascii="Arial" w:hAnsi="Arial" w:cs="Arial"/>
          <w:sz w:val="24"/>
          <w:szCs w:val="24"/>
          <w:lang w:val="hr-HR"/>
        </w:rPr>
        <w:t>HRK (slovima:</w:t>
      </w:r>
      <w:r w:rsidR="00E517C8">
        <w:rPr>
          <w:rFonts w:ascii="Arial" w:hAnsi="Arial" w:cs="Arial"/>
          <w:sz w:val="24"/>
          <w:szCs w:val="24"/>
          <w:lang w:val="hr-HR"/>
        </w:rPr>
        <w:t xml:space="preserve"> šezdesetdvijetisućestokuna</w:t>
      </w:r>
      <w:r>
        <w:rPr>
          <w:rFonts w:ascii="Arial" w:hAnsi="Arial" w:cs="Arial"/>
          <w:sz w:val="24"/>
          <w:szCs w:val="24"/>
          <w:lang w:val="hr-HR"/>
        </w:rPr>
        <w:t xml:space="preserve">) </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 xml:space="preserve">Kupoprodajnu cijenu iz stavka 1. ovog članka Ugovora kupac je isplatio u cijelosti i to na način da je iznos od </w:t>
      </w:r>
      <w:r w:rsidR="00E517C8">
        <w:rPr>
          <w:rFonts w:ascii="Arial" w:hAnsi="Arial" w:cs="Arial"/>
          <w:sz w:val="24"/>
          <w:szCs w:val="24"/>
          <w:lang w:val="hr-HR"/>
        </w:rPr>
        <w:t>6.100,00 HRK</w:t>
      </w:r>
      <w:r>
        <w:rPr>
          <w:rFonts w:ascii="Arial" w:hAnsi="Arial" w:cs="Arial"/>
          <w:sz w:val="24"/>
          <w:szCs w:val="24"/>
          <w:lang w:val="hr-HR"/>
        </w:rPr>
        <w:t xml:space="preserve"> uplatio kao jamčevinu na dan </w:t>
      </w:r>
      <w:r w:rsidR="00E517C8">
        <w:rPr>
          <w:rFonts w:ascii="Arial" w:hAnsi="Arial" w:cs="Arial"/>
          <w:sz w:val="24"/>
          <w:szCs w:val="24"/>
          <w:lang w:val="hr-HR"/>
        </w:rPr>
        <w:t>28.05.2021</w:t>
      </w:r>
      <w:r>
        <w:rPr>
          <w:rFonts w:ascii="Arial" w:hAnsi="Arial" w:cs="Arial"/>
          <w:sz w:val="24"/>
          <w:szCs w:val="24"/>
          <w:lang w:val="hr-HR"/>
        </w:rPr>
        <w:t xml:space="preserve">. godine, a preostali iznos kupoprodajne cijene u  iznosu od  </w:t>
      </w:r>
      <w:r w:rsidR="00E517C8">
        <w:rPr>
          <w:rFonts w:ascii="Arial" w:hAnsi="Arial" w:cs="Arial"/>
          <w:sz w:val="24"/>
          <w:szCs w:val="24"/>
          <w:lang w:val="hr-HR"/>
        </w:rPr>
        <w:t>55.920,00</w:t>
      </w:r>
      <w:r>
        <w:rPr>
          <w:rFonts w:ascii="Arial" w:hAnsi="Arial" w:cs="Arial"/>
          <w:b/>
          <w:sz w:val="24"/>
          <w:szCs w:val="24"/>
          <w:lang w:val="hr-HR"/>
        </w:rPr>
        <w:t xml:space="preserve"> </w:t>
      </w:r>
      <w:r>
        <w:rPr>
          <w:rFonts w:ascii="Arial" w:hAnsi="Arial" w:cs="Arial"/>
          <w:sz w:val="24"/>
          <w:szCs w:val="24"/>
          <w:lang w:val="hr-HR"/>
        </w:rPr>
        <w:t xml:space="preserve">HRK  uplatio je na dana </w:t>
      </w:r>
      <w:r w:rsidR="00E517C8">
        <w:rPr>
          <w:rFonts w:ascii="Arial" w:hAnsi="Arial" w:cs="Arial"/>
          <w:sz w:val="24"/>
          <w:szCs w:val="24"/>
          <w:lang w:val="hr-HR"/>
        </w:rPr>
        <w:t>04.06.2021</w:t>
      </w:r>
      <w:r>
        <w:rPr>
          <w:rFonts w:ascii="Arial" w:hAnsi="Arial" w:cs="Arial"/>
          <w:sz w:val="24"/>
          <w:szCs w:val="24"/>
          <w:lang w:val="hr-HR"/>
        </w:rPr>
        <w:t xml:space="preserve"> godine.</w:t>
      </w:r>
    </w:p>
    <w:p w:rsidR="007724A8" w:rsidRDefault="007724A8" w:rsidP="007724A8">
      <w:pPr>
        <w:jc w:val="both"/>
        <w:rPr>
          <w:rFonts w:ascii="Arial" w:hAnsi="Arial" w:cs="Arial"/>
          <w:color w:val="201F1E"/>
          <w:sz w:val="24"/>
          <w:szCs w:val="24"/>
          <w:shd w:val="clear" w:color="auto" w:fill="FFFFFF"/>
        </w:rPr>
      </w:pPr>
    </w:p>
    <w:p w:rsidR="007724A8" w:rsidRDefault="007724A8" w:rsidP="007724A8">
      <w:pPr>
        <w:jc w:val="both"/>
        <w:rPr>
          <w:rFonts w:ascii="Arial" w:hAnsi="Arial" w:cs="Arial"/>
          <w:bCs/>
          <w:sz w:val="24"/>
          <w:szCs w:val="24"/>
          <w:lang w:val="hr-HR"/>
        </w:rPr>
      </w:pPr>
      <w:proofErr w:type="spellStart"/>
      <w:r>
        <w:rPr>
          <w:rFonts w:ascii="Arial" w:hAnsi="Arial" w:cs="Arial"/>
          <w:color w:val="201F1E"/>
          <w:sz w:val="24"/>
          <w:szCs w:val="24"/>
          <w:shd w:val="clear" w:color="auto" w:fill="FFFFFF"/>
        </w:rPr>
        <w:t>Kpac</w:t>
      </w:r>
      <w:proofErr w:type="spellEnd"/>
      <w:r>
        <w:rPr>
          <w:rFonts w:ascii="Arial" w:hAnsi="Arial" w:cs="Arial"/>
          <w:color w:val="201F1E"/>
          <w:sz w:val="24"/>
          <w:szCs w:val="24"/>
          <w:shd w:val="clear" w:color="auto" w:fill="FFFFFF"/>
        </w:rPr>
        <w:t xml:space="preserve"> se </w:t>
      </w:r>
      <w:proofErr w:type="spellStart"/>
      <w:r>
        <w:rPr>
          <w:rFonts w:ascii="Arial" w:hAnsi="Arial" w:cs="Arial"/>
          <w:color w:val="201F1E"/>
          <w:sz w:val="24"/>
          <w:szCs w:val="24"/>
          <w:shd w:val="clear" w:color="auto" w:fill="FFFFFF"/>
        </w:rPr>
        <w:t>obvezuje</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platiti</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porez</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na</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promet</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nekretnina</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i</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svaki</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drugi</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porez</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koji</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tereti</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nekretninu</w:t>
      </w:r>
      <w:proofErr w:type="spellEnd"/>
      <w:proofErr w:type="gramStart"/>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kao</w:t>
      </w:r>
      <w:proofErr w:type="spellEnd"/>
      <w:proofErr w:type="gram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i</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troškove</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ovjere</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ugovora</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pred</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javnim</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bilježnikom</w:t>
      </w:r>
      <w:proofErr w:type="spellEnd"/>
      <w:r w:rsidR="00E517C8">
        <w:rPr>
          <w:rFonts w:ascii="Arial" w:hAnsi="Arial" w:cs="Arial"/>
          <w:color w:val="201F1E"/>
          <w:sz w:val="24"/>
          <w:szCs w:val="24"/>
          <w:shd w:val="clear" w:color="auto" w:fill="FFFFFF"/>
        </w:rPr>
        <w:t>,</w:t>
      </w:r>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pristojbe</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radi</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uknjižbe</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prava</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vlasništva</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i</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prava</w:t>
      </w:r>
      <w:proofErr w:type="spellEnd"/>
      <w:r>
        <w:rPr>
          <w:rFonts w:ascii="Arial" w:hAnsi="Arial" w:cs="Arial"/>
          <w:color w:val="201F1E"/>
          <w:sz w:val="24"/>
          <w:szCs w:val="24"/>
          <w:shd w:val="clear" w:color="auto" w:fill="FFFFFF"/>
        </w:rPr>
        <w:t xml:space="preserve"> </w:t>
      </w:r>
      <w:proofErr w:type="spellStart"/>
      <w:r>
        <w:rPr>
          <w:rFonts w:ascii="Arial" w:hAnsi="Arial" w:cs="Arial"/>
          <w:color w:val="201F1E"/>
          <w:sz w:val="24"/>
          <w:szCs w:val="24"/>
          <w:shd w:val="clear" w:color="auto" w:fill="FFFFFF"/>
        </w:rPr>
        <w:t>posjeda</w:t>
      </w:r>
      <w:proofErr w:type="spellEnd"/>
      <w:r>
        <w:rPr>
          <w:rFonts w:ascii="Arial" w:hAnsi="Arial" w:cs="Arial"/>
          <w:color w:val="201F1E"/>
          <w:sz w:val="24"/>
          <w:szCs w:val="24"/>
          <w:shd w:val="clear" w:color="auto" w:fill="FFFFFF"/>
        </w:rPr>
        <w:t>, s</w:t>
      </w:r>
      <w:r>
        <w:rPr>
          <w:rFonts w:ascii="Arial" w:hAnsi="Arial" w:cs="Arial"/>
          <w:bCs/>
          <w:sz w:val="24"/>
          <w:szCs w:val="24"/>
          <w:lang w:val="hr-HR"/>
        </w:rPr>
        <w:t xml:space="preserve">ukladno pozitivnim poreznim propisima Republike Hrvatske. </w:t>
      </w:r>
    </w:p>
    <w:p w:rsidR="007724A8" w:rsidRDefault="007724A8" w:rsidP="007724A8">
      <w:pPr>
        <w:jc w:val="both"/>
        <w:rPr>
          <w:rFonts w:ascii="Arial" w:hAnsi="Arial" w:cs="Arial"/>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6.</w:t>
      </w:r>
    </w:p>
    <w:p w:rsidR="007724A8" w:rsidRDefault="007724A8" w:rsidP="007724A8">
      <w:pPr>
        <w:jc w:val="both"/>
        <w:rPr>
          <w:rFonts w:ascii="Arial" w:hAnsi="Arial" w:cs="Arial"/>
          <w:b/>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 xml:space="preserve"> Prodavatelj jamči da je jedini i zakonski zemljišnoknjižni vlasnik nekretnina koje su predmet ovog Ugovora o kupoprodaji nekretnina, te jamči za neprekinuti slijed prijenosa prava vlasništva na predmetnim nekretninama od prijašnjih zemljišnoknjižnih vlasnika do prodavatelja kao zemljišnoknjižnog vlasnika.</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Prodavatelj jamči i izjavljuje da je u nesmetanom i samostalnom posjedu predmetnih nekretnina, te da je ovlašten bez bilo kakvih ograničenja otuđiti nekretnine koje su predmet ovog Ugovora.</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Prodavatelj jamči da za predmetne nekretnine ne postoje neplaćene porezne obveze, pristojbe ili izdaci bilo koje druge vrste. Prodavatelj se obvezuje osloboditi Kupca svih javnopravnih ili privatnopravnih zahtjeva, koji se odnose na predmetne nekretnine, te se obvezuje smatrati Kupca neodgovornim za štetu i neutuživim.</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 xml:space="preserve"> Prodavatelj jamči da se u pogledu predmetnih nekretnina ne vode nikakvi sudski, upravni ili bilo koji drugi postupci, a temeljem kojih postupaka bi mogla biti umanjena, ograničena ili oduzeta prava Kupca na istima.</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7.</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Kupac stupa u posjed nekretnin</w:t>
      </w:r>
      <w:r w:rsidR="004E7F2B">
        <w:rPr>
          <w:rFonts w:ascii="Arial" w:hAnsi="Arial" w:cs="Arial"/>
          <w:sz w:val="24"/>
          <w:szCs w:val="24"/>
          <w:lang w:val="hr-HR"/>
        </w:rPr>
        <w:t>a koje su</w:t>
      </w:r>
      <w:r>
        <w:rPr>
          <w:rFonts w:ascii="Arial" w:hAnsi="Arial" w:cs="Arial"/>
          <w:sz w:val="24"/>
          <w:szCs w:val="24"/>
          <w:lang w:val="hr-HR"/>
        </w:rPr>
        <w:t>e predmet ovog Ugovora danom potpisa ovog Ugovora.</w:t>
      </w:r>
    </w:p>
    <w:p w:rsidR="007724A8" w:rsidRDefault="007724A8" w:rsidP="007724A8">
      <w:pPr>
        <w:jc w:val="both"/>
        <w:rPr>
          <w:rFonts w:ascii="Arial" w:hAnsi="Arial" w:cs="Arial"/>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8.</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Prodavatelj na temelju ovog Ugovora, dozvoljava kupcu, da se bez bilo kakve njegove daljnje suglasnosti ili odobrenja upiše kao vlasnik nekretnin</w:t>
      </w:r>
      <w:r w:rsidR="00E517C8">
        <w:rPr>
          <w:rFonts w:ascii="Arial" w:hAnsi="Arial" w:cs="Arial"/>
          <w:sz w:val="24"/>
          <w:szCs w:val="24"/>
          <w:lang w:val="hr-HR"/>
        </w:rPr>
        <w:t>a</w:t>
      </w:r>
      <w:r>
        <w:rPr>
          <w:rFonts w:ascii="Arial" w:hAnsi="Arial" w:cs="Arial"/>
          <w:sz w:val="24"/>
          <w:szCs w:val="24"/>
          <w:lang w:val="hr-HR"/>
        </w:rPr>
        <w:t xml:space="preserve"> koj</w:t>
      </w:r>
      <w:r w:rsidR="004E7F2B">
        <w:rPr>
          <w:rFonts w:ascii="Arial" w:hAnsi="Arial" w:cs="Arial"/>
          <w:sz w:val="24"/>
          <w:szCs w:val="24"/>
          <w:lang w:val="hr-HR"/>
        </w:rPr>
        <w:t>e</w:t>
      </w:r>
      <w:r>
        <w:rPr>
          <w:rFonts w:ascii="Arial" w:hAnsi="Arial" w:cs="Arial"/>
          <w:sz w:val="24"/>
          <w:szCs w:val="24"/>
          <w:lang w:val="hr-HR"/>
        </w:rPr>
        <w:t xml:space="preserve"> </w:t>
      </w:r>
      <w:r w:rsidR="001E7971">
        <w:rPr>
          <w:rFonts w:ascii="Arial" w:hAnsi="Arial" w:cs="Arial"/>
          <w:sz w:val="24"/>
          <w:szCs w:val="24"/>
          <w:lang w:val="hr-HR"/>
        </w:rPr>
        <w:t>su</w:t>
      </w:r>
      <w:r>
        <w:rPr>
          <w:rFonts w:ascii="Arial" w:hAnsi="Arial" w:cs="Arial"/>
          <w:sz w:val="24"/>
          <w:szCs w:val="24"/>
          <w:lang w:val="hr-HR"/>
        </w:rPr>
        <w:t xml:space="preserve"> predmet ovog Ugovora, odnosno da izvrši prijenos prava vlasništva u svoju korist u zemljišnim i drugim javnim knjigama kojima se dokazuje vlasništvo nekretnina.</w:t>
      </w:r>
    </w:p>
    <w:p w:rsidR="007724A8" w:rsidRDefault="007724A8" w:rsidP="007724A8">
      <w:pPr>
        <w:jc w:val="both"/>
        <w:rPr>
          <w:rFonts w:ascii="Arial" w:hAnsi="Arial" w:cs="Arial"/>
          <w:b/>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9.</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Poreze i pristojbe, u vezi sa prodajom prema ovom Ugovoru, kao i troškove prijenosa vlasništva, kao i sve ostale možebitne troškove, dužan je snositi kupac.</w:t>
      </w:r>
    </w:p>
    <w:p w:rsidR="007724A8" w:rsidRDefault="007724A8" w:rsidP="007724A8">
      <w:pPr>
        <w:jc w:val="both"/>
        <w:rPr>
          <w:rFonts w:ascii="Arial" w:hAnsi="Arial" w:cs="Arial"/>
          <w:b/>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10.</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Od dana stupanja u vlasništvo nekretnine na kupca prelaze svi troškovi kako redovni tako i izvanredni koji proizlaze iz naslova vlasništva i posjeda, te obveze prema tijelima državne uprave,  regionalne i lokalne samouprave, kao i svi ostali troškovi u svezi predmeta prodaje prema ovom Ugovoru.</w:t>
      </w:r>
    </w:p>
    <w:p w:rsidR="007724A8" w:rsidRDefault="007724A8" w:rsidP="007724A8">
      <w:pPr>
        <w:jc w:val="both"/>
        <w:rPr>
          <w:rFonts w:ascii="Arial" w:hAnsi="Arial" w:cs="Arial"/>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11.</w:t>
      </w:r>
    </w:p>
    <w:p w:rsidR="007724A8" w:rsidRDefault="007724A8" w:rsidP="007724A8">
      <w:pPr>
        <w:jc w:val="both"/>
        <w:rPr>
          <w:rFonts w:ascii="Arial" w:hAnsi="Arial" w:cs="Arial"/>
          <w:b/>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Ugovorne strane odriču se prava pobijanja ovog Ugovora iz ma kojeg razloga i iz ma koje osnove.</w:t>
      </w:r>
    </w:p>
    <w:p w:rsidR="007724A8" w:rsidRDefault="007724A8" w:rsidP="007724A8">
      <w:pPr>
        <w:jc w:val="both"/>
        <w:rPr>
          <w:rFonts w:ascii="Arial" w:hAnsi="Arial" w:cs="Arial"/>
          <w:sz w:val="24"/>
          <w:szCs w:val="24"/>
          <w:lang w:val="hr-HR"/>
        </w:rPr>
      </w:pPr>
      <w:bookmarkStart w:id="0" w:name="_GoBack"/>
      <w:bookmarkEnd w:id="0"/>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12.</w:t>
      </w:r>
    </w:p>
    <w:p w:rsidR="007724A8" w:rsidRDefault="007724A8" w:rsidP="007724A8">
      <w:pPr>
        <w:jc w:val="both"/>
        <w:rPr>
          <w:rFonts w:ascii="Arial" w:hAnsi="Arial" w:cs="Arial"/>
          <w:b/>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Ugovorne strane se obvezuju sve sporove do kojih bi između njih moglo doći na temelju ovog Ugovora rješavati prvenstveno mirnim putem,  putem sporazumijevanja, a  ukoliko u tome ne uspiju ugovaraju nadležnost  Trgovačkog suda u Zagrebu.</w:t>
      </w:r>
    </w:p>
    <w:p w:rsidR="007724A8" w:rsidRDefault="007724A8" w:rsidP="007724A8">
      <w:pPr>
        <w:jc w:val="both"/>
        <w:rPr>
          <w:rFonts w:ascii="Arial" w:hAnsi="Arial" w:cs="Arial"/>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13.</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Ovaj Ugovor stupa na snagu potpisom ugovornih strana na ovom Ugovoru i ovjerom potpisa prodavatelja kod javnog bilježnika.</w:t>
      </w:r>
    </w:p>
    <w:p w:rsidR="007724A8" w:rsidRDefault="007724A8" w:rsidP="007724A8">
      <w:pPr>
        <w:jc w:val="both"/>
        <w:rPr>
          <w:rFonts w:ascii="Arial" w:hAnsi="Arial" w:cs="Arial"/>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14.</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 xml:space="preserve">Izmjene i dopune ovog Ugovora proizvodit će pravne učinke samo ako su zaključene u pisanom obliku putem aneksa Ugovoru. </w:t>
      </w:r>
    </w:p>
    <w:p w:rsidR="007724A8" w:rsidRDefault="007724A8" w:rsidP="007724A8">
      <w:pPr>
        <w:rPr>
          <w:rFonts w:ascii="Arial" w:hAnsi="Arial" w:cs="Arial"/>
          <w:b/>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15.</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Ako bi neka od odredbi u ovog Ugovora bila nevaljana ili ništava to ne utječe na valjanost cijelog Ugovora, te će ugovorne strane u najkraćem razumnom roku nevaljanu ili ništavu odredbu zamijeniti valjanom odredbom kojom neće niti jednu od ugovornih strana dovoditi u nepovoljniji položaj u odnosu na prvobitni tekst Ugovora te će novom odredbom u najvećoj mogućoj mjeri pokušati postići isti učinak kakav bi imala nevaljana odnosno ništava odredba.</w:t>
      </w:r>
    </w:p>
    <w:p w:rsidR="007724A8" w:rsidRDefault="007724A8" w:rsidP="007724A8">
      <w:pPr>
        <w:jc w:val="both"/>
        <w:rPr>
          <w:rFonts w:ascii="Arial" w:hAnsi="Arial" w:cs="Arial"/>
          <w:sz w:val="24"/>
          <w:szCs w:val="24"/>
          <w:lang w:val="hr-HR"/>
        </w:rPr>
      </w:pP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16.</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Ovaj Ugovor sačinjen je u 2 ( dva )  istovjetna primjerka, od kojih kupcu pripada 1       ( slovima: jedan ) primjerak, ovjerovljen po javnom bilježniku, dok će se drugi primjerak upotrijebiti za potrebe ovjere potpisa prodavatelja na ovom Ugovoru kod javnog bilježnika, a prodavatelju pripada po javnom bilježniku ovjerovljena preslika javnobilježnički ovjerovljenog originala Ugovora.</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Svaka od ugovornih strana može za svoje potrebe od javnog bilježnika ishoditi potreban broj javnobilježnički ovjerovljenih preslika javnobilježnički ovjerovljenih Ugovora.</w:t>
      </w:r>
    </w:p>
    <w:p w:rsidR="007724A8" w:rsidRDefault="007724A8" w:rsidP="007724A8">
      <w:pPr>
        <w:jc w:val="center"/>
        <w:rPr>
          <w:rFonts w:ascii="Arial" w:hAnsi="Arial" w:cs="Arial"/>
          <w:b/>
          <w:sz w:val="24"/>
          <w:szCs w:val="24"/>
          <w:lang w:val="hr-HR"/>
        </w:rPr>
      </w:pPr>
      <w:r>
        <w:rPr>
          <w:rFonts w:ascii="Arial" w:hAnsi="Arial" w:cs="Arial"/>
          <w:b/>
          <w:sz w:val="24"/>
          <w:szCs w:val="24"/>
          <w:lang w:val="hr-HR"/>
        </w:rPr>
        <w:t>Članak 17.</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U znak da su ovaj Ugovor sačinile savjesno i promišljeno da on predstavlja njihovu pravu i ozbiljnu volju, te u znak prihvaćanja prava i obveza koje iz njega proizlaze ovlašteni predstavnik prodavatelja i kupac ovaj Ugovor vlastoručno potpisuju.</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Za prodavatelja  :                                                                               Kupac</w:t>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 xml:space="preserve">Stečajni upravitelj                                                                            </w:t>
      </w:r>
      <w:r w:rsidR="001E7971">
        <w:rPr>
          <w:rFonts w:ascii="Arial" w:hAnsi="Arial" w:cs="Arial"/>
          <w:sz w:val="24"/>
          <w:szCs w:val="24"/>
          <w:lang w:val="hr-HR"/>
        </w:rPr>
        <w:t>Robert Šurbek</w:t>
      </w:r>
    </w:p>
    <w:p w:rsidR="007724A8" w:rsidRDefault="007724A8" w:rsidP="007724A8">
      <w:pPr>
        <w:jc w:val="both"/>
        <w:rPr>
          <w:rFonts w:ascii="Arial" w:hAnsi="Arial" w:cs="Arial"/>
          <w:sz w:val="24"/>
          <w:szCs w:val="24"/>
          <w:lang w:val="hr-HR"/>
        </w:rPr>
      </w:pPr>
      <w:r>
        <w:rPr>
          <w:rFonts w:ascii="Arial" w:hAnsi="Arial" w:cs="Arial"/>
          <w:sz w:val="24"/>
          <w:szCs w:val="24"/>
          <w:lang w:val="hr-HR"/>
        </w:rPr>
        <w:t xml:space="preserve">Dujmović Mirjana   </w:t>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t xml:space="preserve">                         </w:t>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r>
        <w:rPr>
          <w:rFonts w:ascii="Arial" w:hAnsi="Arial" w:cs="Arial"/>
          <w:sz w:val="24"/>
          <w:szCs w:val="24"/>
          <w:lang w:val="hr-HR"/>
        </w:rPr>
        <w:tab/>
      </w:r>
    </w:p>
    <w:p w:rsidR="007724A8" w:rsidRDefault="007724A8" w:rsidP="007724A8">
      <w:pPr>
        <w:jc w:val="both"/>
        <w:rPr>
          <w:rFonts w:ascii="Arial" w:hAnsi="Arial" w:cs="Arial"/>
          <w:sz w:val="24"/>
          <w:szCs w:val="24"/>
          <w:lang w:val="hr-HR"/>
        </w:rPr>
      </w:pPr>
    </w:p>
    <w:p w:rsidR="007724A8" w:rsidRDefault="007724A8" w:rsidP="007724A8">
      <w:pPr>
        <w:jc w:val="both"/>
        <w:rPr>
          <w:rFonts w:ascii="Arial" w:hAnsi="Arial" w:cs="Arial"/>
          <w:sz w:val="24"/>
          <w:szCs w:val="24"/>
          <w:lang w:val="hr-HR"/>
        </w:rPr>
      </w:pPr>
      <w:r>
        <w:rPr>
          <w:rFonts w:ascii="Arial" w:hAnsi="Arial" w:cs="Arial"/>
          <w:sz w:val="24"/>
          <w:szCs w:val="24"/>
          <w:lang w:val="hr-HR"/>
        </w:rPr>
        <w:t>________________                                                                   _________________</w:t>
      </w:r>
    </w:p>
    <w:p w:rsidR="007724A8" w:rsidRDefault="007724A8" w:rsidP="007724A8">
      <w:pPr>
        <w:jc w:val="both"/>
        <w:rPr>
          <w:rFonts w:ascii="Arial" w:hAnsi="Arial" w:cs="Arial"/>
          <w:sz w:val="24"/>
          <w:szCs w:val="24"/>
          <w:lang w:val="hr-HR"/>
        </w:rPr>
      </w:pPr>
    </w:p>
    <w:p w:rsidR="007724A8" w:rsidRDefault="007724A8" w:rsidP="007724A8">
      <w:pPr>
        <w:rPr>
          <w:rFonts w:ascii="Arial" w:hAnsi="Arial" w:cs="Arial"/>
          <w:sz w:val="24"/>
          <w:szCs w:val="24"/>
        </w:rPr>
      </w:pPr>
    </w:p>
    <w:p w:rsidR="00040ACE" w:rsidRDefault="00040ACE"/>
    <w:sectPr w:rsidR="00040ACE" w:rsidSect="00040AC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altName w:val="Times New Roman"/>
    <w:charset w:val="00"/>
    <w:family w:val="roman"/>
    <w:pitch w:val="default"/>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60BB3"/>
    <w:multiLevelType w:val="hybridMultilevel"/>
    <w:tmpl w:val="B974416C"/>
    <w:lvl w:ilvl="0" w:tplc="65D64808">
      <w:start w:val="1"/>
      <w:numFmt w:val="bullet"/>
      <w:lvlText w:val="-"/>
      <w:lvlJc w:val="left"/>
      <w:pPr>
        <w:tabs>
          <w:tab w:val="num" w:pos="720"/>
        </w:tabs>
        <w:ind w:left="720" w:hanging="360"/>
      </w:pPr>
      <w:rPr>
        <w:rFonts w:ascii="Arial" w:eastAsia="Times New Roman" w:hAnsi="Arial" w:cs="Aria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
    <w:nsid w:val="7E5F5578"/>
    <w:multiLevelType w:val="hybridMultilevel"/>
    <w:tmpl w:val="F7E6CC92"/>
    <w:lvl w:ilvl="0" w:tplc="E2A6876E">
      <w:numFmt w:val="bullet"/>
      <w:lvlText w:val="-"/>
      <w:lvlJc w:val="left"/>
      <w:pPr>
        <w:ind w:left="720" w:hanging="360"/>
      </w:pPr>
      <w:rPr>
        <w:rFonts w:ascii="Arial" w:eastAsia="ヒラギノ角ゴ Pro W3"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724A8"/>
    <w:rsid w:val="00040ACE"/>
    <w:rsid w:val="001E7971"/>
    <w:rsid w:val="003041CA"/>
    <w:rsid w:val="004E7F2B"/>
    <w:rsid w:val="00561C0A"/>
    <w:rsid w:val="00640244"/>
    <w:rsid w:val="007724A8"/>
    <w:rsid w:val="008D1959"/>
    <w:rsid w:val="00CA5E53"/>
    <w:rsid w:val="00E517C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4A8"/>
    <w:pPr>
      <w:spacing w:after="0" w:line="240" w:lineRule="auto"/>
    </w:pPr>
    <w:rPr>
      <w:rFonts w:ascii="Times New Roman" w:eastAsia="Times New Roman" w:hAnsi="Times New Roman" w:cs="Times New Roman"/>
      <w:sz w:val="20"/>
      <w:szCs w:val="20"/>
      <w:lang w:val="en-AU" w:eastAsia="hr-HR"/>
    </w:rPr>
  </w:style>
  <w:style w:type="paragraph" w:styleId="Heading1">
    <w:name w:val="heading 1"/>
    <w:basedOn w:val="Normal"/>
    <w:next w:val="Normal"/>
    <w:link w:val="Heading1Char"/>
    <w:qFormat/>
    <w:rsid w:val="007724A8"/>
    <w:pPr>
      <w:keepNext/>
      <w:jc w:val="both"/>
      <w:outlineLvl w:val="0"/>
    </w:pPr>
    <w:rPr>
      <w:b/>
      <w:sz w:val="24"/>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24A8"/>
    <w:rPr>
      <w:rFonts w:ascii="Times New Roman" w:eastAsia="Times New Roman" w:hAnsi="Times New Roman" w:cs="Times New Roman"/>
      <w:b/>
      <w:sz w:val="24"/>
      <w:szCs w:val="20"/>
      <w:lang w:eastAsia="hr-HR"/>
    </w:rPr>
  </w:style>
  <w:style w:type="paragraph" w:styleId="ListParagraph">
    <w:name w:val="List Paragraph"/>
    <w:basedOn w:val="Normal"/>
    <w:uiPriority w:val="34"/>
    <w:qFormat/>
    <w:rsid w:val="007724A8"/>
    <w:pPr>
      <w:ind w:left="720"/>
      <w:contextualSpacing/>
      <w:jc w:val="both"/>
    </w:pPr>
    <w:rPr>
      <w:sz w:val="24"/>
      <w:szCs w:val="24"/>
      <w:lang w:val="hr-HR"/>
    </w:rPr>
  </w:style>
  <w:style w:type="character" w:customStyle="1" w:styleId="tabletextfield">
    <w:name w:val="table_text_field"/>
    <w:basedOn w:val="DefaultParagraphFont"/>
    <w:rsid w:val="007724A8"/>
  </w:style>
  <w:style w:type="paragraph" w:customStyle="1" w:styleId="uvlaka">
    <w:name w:val="uvlaka"/>
    <w:autoRedefine/>
    <w:rsid w:val="00561C0A"/>
    <w:pPr>
      <w:keepLines/>
      <w:spacing w:after="0" w:line="288" w:lineRule="auto"/>
      <w:ind w:left="360"/>
      <w:jc w:val="both"/>
    </w:pPr>
    <w:rPr>
      <w:rFonts w:ascii="Trebuchet MS" w:eastAsia="ヒラギノ角ゴ Pro W3" w:hAnsi="Trebuchet MS" w:cs="Times New Roman"/>
      <w:color w:val="000000"/>
      <w:sz w:val="20"/>
      <w:szCs w:val="20"/>
      <w:lang w:eastAsia="hr-HR"/>
    </w:rPr>
  </w:style>
  <w:style w:type="paragraph" w:styleId="BalloonText">
    <w:name w:val="Balloon Text"/>
    <w:basedOn w:val="Normal"/>
    <w:link w:val="BalloonTextChar"/>
    <w:uiPriority w:val="99"/>
    <w:semiHidden/>
    <w:unhideWhenUsed/>
    <w:rsid w:val="004E7F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7F2B"/>
    <w:rPr>
      <w:rFonts w:ascii="Segoe UI" w:eastAsia="Times New Roman" w:hAnsi="Segoe UI" w:cs="Segoe UI"/>
      <w:sz w:val="18"/>
      <w:szCs w:val="18"/>
      <w:lang w:val="en-AU" w:eastAsia="hr-HR"/>
    </w:rPr>
  </w:style>
</w:styles>
</file>

<file path=word/webSettings.xml><?xml version="1.0" encoding="utf-8"?>
<w:webSettings xmlns:r="http://schemas.openxmlformats.org/officeDocument/2006/relationships" xmlns:w="http://schemas.openxmlformats.org/wordprocessingml/2006/main">
  <w:divs>
    <w:div w:id="13267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2021-06-08T06:38:00Z</cp:lastPrinted>
  <dcterms:created xsi:type="dcterms:W3CDTF">2021-06-08T17:29:00Z</dcterms:created>
  <dcterms:modified xsi:type="dcterms:W3CDTF">2021-06-08T17:29:00Z</dcterms:modified>
</cp:coreProperties>
</file>